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22" w:rsidRDefault="00E3333B">
      <w:pPr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Dear (</w:t>
      </w:r>
      <w:r w:rsidR="009650D1">
        <w:rPr>
          <w:rFonts w:ascii="Trebuchet MS" w:hAnsi="Trebuchet MS"/>
          <w:color w:val="auto"/>
          <w:sz w:val="22"/>
          <w:szCs w:val="22"/>
        </w:rPr>
        <w:t>coworker</w:t>
      </w:r>
      <w:r>
        <w:rPr>
          <w:rFonts w:ascii="Trebuchet MS" w:hAnsi="Trebuchet MS"/>
          <w:color w:val="auto"/>
          <w:sz w:val="22"/>
          <w:szCs w:val="22"/>
        </w:rPr>
        <w:t>),</w:t>
      </w:r>
    </w:p>
    <w:p w:rsidR="00574722" w:rsidRDefault="00574722">
      <w:pPr>
        <w:rPr>
          <w:rFonts w:ascii="Trebuchet MS" w:hAnsi="Trebuchet MS"/>
          <w:color w:val="auto"/>
          <w:sz w:val="22"/>
          <w:szCs w:val="22"/>
        </w:rPr>
      </w:pPr>
    </w:p>
    <w:p w:rsidR="00574722" w:rsidRDefault="00E3333B">
      <w:pPr>
        <w:spacing w:after="240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Our office has joined the Billings Commuter Challenge, and is challenging us to walk, bike</w:t>
      </w:r>
      <w:r>
        <w:rPr>
          <w:rFonts w:ascii="Trebuchet MS" w:hAnsi="Trebuchet MS"/>
          <w:color w:val="auto"/>
          <w:sz w:val="22"/>
          <w:szCs w:val="22"/>
        </w:rPr>
        <w:t>,</w:t>
      </w:r>
      <w:r>
        <w:rPr>
          <w:rFonts w:ascii="Trebuchet MS" w:hAnsi="Trebuchet MS"/>
          <w:color w:val="auto"/>
          <w:sz w:val="22"/>
          <w:szCs w:val="22"/>
        </w:rPr>
        <w:t xml:space="preserve"> or bus to work</w:t>
      </w:r>
      <w:r>
        <w:rPr>
          <w:rFonts w:ascii="Trebuchet MS" w:hAnsi="Trebuchet MS"/>
          <w:color w:val="auto"/>
          <w:sz w:val="22"/>
          <w:szCs w:val="22"/>
        </w:rPr>
        <w:t xml:space="preserve"> and</w:t>
      </w:r>
      <w:r>
        <w:rPr>
          <w:rFonts w:ascii="Trebuchet MS" w:hAnsi="Trebuchet MS"/>
          <w:color w:val="auto"/>
          <w:sz w:val="22"/>
          <w:szCs w:val="22"/>
        </w:rPr>
        <w:t xml:space="preserve"> errands during the month of May.  </w:t>
      </w:r>
    </w:p>
    <w:p w:rsidR="00574722" w:rsidRDefault="00E3333B">
      <w:pPr>
        <w:spacing w:after="240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 xml:space="preserve">This fun competition </w:t>
      </w:r>
      <w:r>
        <w:rPr>
          <w:rFonts w:ascii="Trebuchet MS" w:hAnsi="Trebuchet MS"/>
          <w:color w:val="auto"/>
          <w:sz w:val="22"/>
          <w:szCs w:val="22"/>
        </w:rPr>
        <w:t xml:space="preserve">is brought to you by Billings </w:t>
      </w:r>
      <w:proofErr w:type="spellStart"/>
      <w:r>
        <w:rPr>
          <w:rFonts w:ascii="Trebuchet MS" w:hAnsi="Trebuchet MS"/>
          <w:color w:val="auto"/>
          <w:sz w:val="22"/>
          <w:szCs w:val="22"/>
        </w:rPr>
        <w:t>TrailNet</w:t>
      </w:r>
      <w:proofErr w:type="spellEnd"/>
      <w:r>
        <w:rPr>
          <w:rFonts w:ascii="Trebuchet MS" w:hAnsi="Trebuchet MS"/>
          <w:color w:val="auto"/>
          <w:sz w:val="22"/>
          <w:szCs w:val="22"/>
        </w:rPr>
        <w:t xml:space="preserve"> and its community partners and </w:t>
      </w:r>
      <w:r>
        <w:rPr>
          <w:rFonts w:ascii="Trebuchet MS" w:hAnsi="Trebuchet MS"/>
          <w:color w:val="auto"/>
          <w:sz w:val="22"/>
          <w:szCs w:val="22"/>
        </w:rPr>
        <w:t>sponsored by S</w:t>
      </w:r>
      <w:r w:rsidR="009650D1">
        <w:rPr>
          <w:rFonts w:ascii="Trebuchet MS" w:hAnsi="Trebuchet MS"/>
          <w:color w:val="auto"/>
          <w:sz w:val="22"/>
          <w:szCs w:val="22"/>
        </w:rPr>
        <w:t>t</w:t>
      </w:r>
      <w:r>
        <w:rPr>
          <w:rFonts w:ascii="Trebuchet MS" w:hAnsi="Trebuchet MS"/>
          <w:color w:val="auto"/>
          <w:sz w:val="22"/>
          <w:szCs w:val="22"/>
        </w:rPr>
        <w:t>. Vincent Healthcare</w:t>
      </w:r>
      <w:r>
        <w:rPr>
          <w:rFonts w:ascii="Trebuchet MS" w:hAnsi="Trebuchet MS"/>
          <w:color w:val="auto"/>
          <w:sz w:val="22"/>
          <w:szCs w:val="22"/>
        </w:rPr>
        <w:t xml:space="preserve">. You can </w:t>
      </w:r>
      <w:r w:rsidR="009650D1">
        <w:rPr>
          <w:rFonts w:ascii="Trebuchet MS" w:hAnsi="Trebuchet MS"/>
          <w:color w:val="auto"/>
          <w:sz w:val="22"/>
          <w:szCs w:val="22"/>
        </w:rPr>
        <w:t>sign-up to record</w:t>
      </w:r>
      <w:r>
        <w:rPr>
          <w:rFonts w:ascii="Trebuchet MS" w:hAnsi="Trebuchet MS"/>
          <w:color w:val="auto"/>
          <w:sz w:val="22"/>
          <w:szCs w:val="22"/>
        </w:rPr>
        <w:t xml:space="preserve"> your active </w:t>
      </w:r>
      <w:r w:rsidR="009650D1">
        <w:rPr>
          <w:rFonts w:ascii="Trebuchet MS" w:hAnsi="Trebuchet MS"/>
          <w:color w:val="auto"/>
          <w:sz w:val="22"/>
          <w:szCs w:val="22"/>
        </w:rPr>
        <w:t>trips by going to billingstrailnet.org/commuter.</w:t>
      </w:r>
      <w:r>
        <w:rPr>
          <w:rFonts w:ascii="Trebuchet MS" w:hAnsi="Trebuchet MS"/>
          <w:color w:val="auto"/>
          <w:sz w:val="22"/>
          <w:szCs w:val="22"/>
        </w:rPr>
        <w:t xml:space="preserve"> Each week, prizes will be drawn for anyone who logs a commute (a minimum of one active commute per week), and our office is add</w:t>
      </w:r>
      <w:r>
        <w:rPr>
          <w:rFonts w:ascii="Trebuchet MS" w:hAnsi="Trebuchet MS"/>
          <w:color w:val="auto"/>
          <w:sz w:val="22"/>
          <w:szCs w:val="22"/>
        </w:rPr>
        <w:t>ing their own incentives by offering: (list business’ incentives).</w:t>
      </w:r>
    </w:p>
    <w:p w:rsidR="00574722" w:rsidRDefault="00E3333B">
      <w:pPr>
        <w:spacing w:after="240"/>
        <w:rPr>
          <w:rFonts w:ascii="Trebuchet MS" w:hAnsi="Trebuchet MS"/>
          <w:sz w:val="22"/>
        </w:rPr>
      </w:pPr>
      <w:r>
        <w:rPr>
          <w:rFonts w:ascii="Trebuchet MS" w:hAnsi="Trebuchet MS"/>
          <w:color w:val="auto"/>
          <w:sz w:val="22"/>
          <w:szCs w:val="22"/>
        </w:rPr>
        <w:t>Check out these fun events</w:t>
      </w:r>
      <w:r>
        <w:rPr>
          <w:rFonts w:ascii="Trebuchet MS" w:hAnsi="Trebuchet MS"/>
          <w:color w:val="auto"/>
          <w:sz w:val="22"/>
          <w:szCs w:val="22"/>
        </w:rPr>
        <w:t>:</w:t>
      </w:r>
      <w:r>
        <w:rPr>
          <w:rFonts w:ascii="Trebuchet MS" w:hAnsi="Trebuchet MS"/>
          <w:sz w:val="22"/>
        </w:rPr>
        <w:t xml:space="preserve"> </w:t>
      </w:r>
    </w:p>
    <w:p w:rsidR="00574722" w:rsidRDefault="00E3333B">
      <w:pPr>
        <w:pStyle w:val="ListParagraph1"/>
        <w:numPr>
          <w:ilvl w:val="0"/>
          <w:numId w:val="1"/>
        </w:numPr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</w:rPr>
        <w:t>April 2</w:t>
      </w:r>
      <w:r>
        <w:rPr>
          <w:rFonts w:ascii="Trebuchet MS" w:hAnsi="Trebuchet MS"/>
          <w:b/>
          <w:sz w:val="22"/>
        </w:rPr>
        <w:t>2 -</w:t>
      </w:r>
      <w:r>
        <w:rPr>
          <w:rFonts w:ascii="Trebuchet MS" w:hAnsi="Trebuchet MS"/>
          <w:sz w:val="22"/>
        </w:rPr>
        <w:t xml:space="preserve"> 10am-3pm: Sign up for the Commuter Challenge at the Good Earth Market’s Earth Day event. Look for the Billings </w:t>
      </w:r>
      <w:proofErr w:type="spellStart"/>
      <w:r>
        <w:rPr>
          <w:rFonts w:ascii="Trebuchet MS" w:hAnsi="Trebuchet MS"/>
          <w:sz w:val="22"/>
        </w:rPr>
        <w:t>TrailNet</w:t>
      </w:r>
      <w:proofErr w:type="spellEnd"/>
      <w:r>
        <w:rPr>
          <w:rFonts w:ascii="Trebuchet MS" w:hAnsi="Trebuchet MS"/>
          <w:sz w:val="22"/>
        </w:rPr>
        <w:t xml:space="preserve"> table. </w:t>
      </w:r>
    </w:p>
    <w:p w:rsidR="00574722" w:rsidRDefault="00E3333B">
      <w:pPr>
        <w:pStyle w:val="ListParagraph1"/>
        <w:numPr>
          <w:ilvl w:val="0"/>
          <w:numId w:val="1"/>
        </w:numPr>
        <w:rPr>
          <w:rFonts w:ascii="Trebuchet MS" w:hAnsi="Trebuchet MS"/>
          <w:sz w:val="22"/>
        </w:rPr>
      </w:pPr>
      <w:r>
        <w:rPr>
          <w:rFonts w:ascii="Trebuchet MS" w:hAnsi="Trebuchet MS"/>
          <w:b/>
          <w:bCs/>
          <w:sz w:val="22"/>
        </w:rPr>
        <w:t xml:space="preserve">May 1 - </w:t>
      </w:r>
      <w:r>
        <w:rPr>
          <w:rFonts w:ascii="Trebuchet MS" w:hAnsi="Trebuchet MS"/>
          <w:sz w:val="22"/>
        </w:rPr>
        <w:t>1-3pm: Tour d</w:t>
      </w:r>
      <w:r>
        <w:rPr>
          <w:rFonts w:ascii="Trebuchet MS" w:hAnsi="Trebuchet MS"/>
          <w:sz w:val="22"/>
        </w:rPr>
        <w:t xml:space="preserve">e Fleur. Join us for a fun, no drop </w:t>
      </w:r>
      <w:proofErr w:type="gramStart"/>
      <w:r>
        <w:rPr>
          <w:rFonts w:ascii="Trebuchet MS" w:hAnsi="Trebuchet MS"/>
          <w:sz w:val="22"/>
        </w:rPr>
        <w:t>ride</w:t>
      </w:r>
      <w:proofErr w:type="gramEnd"/>
      <w:r>
        <w:rPr>
          <w:rFonts w:ascii="Trebuchet MS" w:hAnsi="Trebuchet MS"/>
          <w:sz w:val="22"/>
        </w:rPr>
        <w:t xml:space="preserve"> to celebrate women and the joy of biking. </w:t>
      </w:r>
    </w:p>
    <w:p w:rsidR="00574722" w:rsidRDefault="00E3333B">
      <w:pPr>
        <w:pStyle w:val="ListParagraph1"/>
        <w:numPr>
          <w:ilvl w:val="0"/>
          <w:numId w:val="1"/>
        </w:numPr>
        <w:rPr>
          <w:rFonts w:ascii="Trebuchet MS" w:hAnsi="Trebuchet MS"/>
          <w:sz w:val="22"/>
        </w:rPr>
      </w:pPr>
      <w:r>
        <w:rPr>
          <w:rFonts w:ascii="Trebuchet MS" w:hAnsi="Trebuchet MS"/>
          <w:b/>
          <w:bCs/>
          <w:sz w:val="22"/>
        </w:rPr>
        <w:t>May 2</w:t>
      </w:r>
      <w:r>
        <w:rPr>
          <w:rFonts w:ascii="Trebuchet MS" w:hAnsi="Trebuchet MS"/>
          <w:sz w:val="22"/>
        </w:rPr>
        <w:t xml:space="preserve"> - 5-8 pm: Kickoff party at the Pub Station. Enjoy family friendly games, a bike </w:t>
      </w:r>
      <w:r>
        <w:rPr>
          <w:rFonts w:ascii="Trebuchet MS" w:hAnsi="Trebuchet MS"/>
          <w:sz w:val="22"/>
        </w:rPr>
        <w:t>maintenance/</w:t>
      </w:r>
      <w:r>
        <w:rPr>
          <w:rFonts w:ascii="Trebuchet MS" w:hAnsi="Trebuchet MS"/>
          <w:sz w:val="22"/>
        </w:rPr>
        <w:t xml:space="preserve">fix a flat workshop, and music. </w:t>
      </w:r>
    </w:p>
    <w:p w:rsidR="00574722" w:rsidRDefault="00E3333B">
      <w:pPr>
        <w:pStyle w:val="ListParagraph1"/>
        <w:numPr>
          <w:ilvl w:val="0"/>
          <w:numId w:val="1"/>
        </w:numPr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</w:rPr>
        <w:t xml:space="preserve">May </w:t>
      </w:r>
      <w:r>
        <w:rPr>
          <w:rFonts w:ascii="Trebuchet MS" w:hAnsi="Trebuchet MS"/>
          <w:b/>
          <w:sz w:val="22"/>
        </w:rPr>
        <w:t>4</w:t>
      </w:r>
      <w:r>
        <w:rPr>
          <w:rFonts w:ascii="Trebuchet MS" w:hAnsi="Trebuchet MS"/>
          <w:sz w:val="22"/>
        </w:rPr>
        <w:t xml:space="preserve">– National Bike to School Day! </w:t>
      </w:r>
    </w:p>
    <w:p w:rsidR="00574722" w:rsidRDefault="00E3333B">
      <w:pPr>
        <w:pStyle w:val="ListParagraph1"/>
        <w:numPr>
          <w:ilvl w:val="0"/>
          <w:numId w:val="1"/>
        </w:numPr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</w:rPr>
        <w:t xml:space="preserve">May </w:t>
      </w:r>
      <w:r>
        <w:rPr>
          <w:rFonts w:ascii="Trebuchet MS" w:hAnsi="Trebuchet MS"/>
          <w:b/>
          <w:sz w:val="22"/>
        </w:rPr>
        <w:t>15 -</w:t>
      </w:r>
      <w:r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1:30-2:30pm: Bike to the Grocery Store Workshop at Lucky</w:t>
      </w:r>
      <w:r>
        <w:rPr>
          <w:rFonts w:ascii="Trebuchet MS" w:hAnsi="Trebuchet MS"/>
          <w:sz w:val="22"/>
        </w:rPr>
        <w:t xml:space="preserve">’s Market. </w:t>
      </w:r>
      <w:r>
        <w:rPr>
          <w:rFonts w:ascii="Trebuchet MS" w:hAnsi="Trebuchet MS"/>
          <w:sz w:val="22"/>
        </w:rPr>
        <w:t xml:space="preserve"> </w:t>
      </w:r>
    </w:p>
    <w:p w:rsidR="00574722" w:rsidRDefault="00E3333B">
      <w:pPr>
        <w:pStyle w:val="ListParagraph1"/>
        <w:numPr>
          <w:ilvl w:val="0"/>
          <w:numId w:val="1"/>
        </w:numPr>
        <w:rPr>
          <w:rFonts w:ascii="Trebuchet MS" w:hAnsi="Trebuchet MS"/>
          <w:sz w:val="22"/>
        </w:rPr>
      </w:pPr>
      <w:r>
        <w:rPr>
          <w:rFonts w:ascii="Trebuchet MS" w:hAnsi="Trebuchet MS"/>
          <w:b/>
          <w:sz w:val="22"/>
        </w:rPr>
        <w:t>May 1</w:t>
      </w:r>
      <w:r>
        <w:rPr>
          <w:rFonts w:ascii="Trebuchet MS" w:hAnsi="Trebuchet MS"/>
          <w:b/>
          <w:sz w:val="22"/>
        </w:rPr>
        <w:t>8</w:t>
      </w:r>
      <w:r>
        <w:rPr>
          <w:rFonts w:ascii="Trebuchet MS" w:hAnsi="Trebuchet MS"/>
          <w:sz w:val="22"/>
        </w:rPr>
        <w:t xml:space="preserve">– </w:t>
      </w:r>
      <w:r>
        <w:rPr>
          <w:rFonts w:ascii="Trebuchet MS" w:hAnsi="Trebuchet MS"/>
          <w:sz w:val="22"/>
        </w:rPr>
        <w:t xml:space="preserve">Bus to Work Day. All rides on MET buses are free. </w:t>
      </w:r>
      <w:r>
        <w:rPr>
          <w:rFonts w:ascii="Trebuchet MS" w:hAnsi="Trebuchet MS"/>
          <w:sz w:val="22"/>
        </w:rPr>
        <w:t xml:space="preserve"> </w:t>
      </w:r>
    </w:p>
    <w:p w:rsidR="00574722" w:rsidRDefault="00E3333B">
      <w:pPr>
        <w:pStyle w:val="ListParagraph1"/>
        <w:numPr>
          <w:ilvl w:val="0"/>
          <w:numId w:val="1"/>
        </w:numPr>
        <w:rPr>
          <w:rStyle w:val="Hyperlink"/>
          <w:rFonts w:ascii="Trebuchet MS" w:hAnsi="Trebuchet MS"/>
          <w:color w:val="auto"/>
          <w:sz w:val="22"/>
          <w:u w:val="none"/>
        </w:rPr>
      </w:pPr>
      <w:r>
        <w:rPr>
          <w:rFonts w:ascii="Trebuchet MS" w:hAnsi="Trebuchet MS"/>
          <w:b/>
          <w:sz w:val="22"/>
        </w:rPr>
        <w:t xml:space="preserve">May </w:t>
      </w:r>
      <w:r>
        <w:rPr>
          <w:rFonts w:ascii="Trebuchet MS" w:hAnsi="Trebuchet MS"/>
          <w:b/>
          <w:sz w:val="22"/>
        </w:rPr>
        <w:t>20</w:t>
      </w:r>
      <w:r>
        <w:rPr>
          <w:rFonts w:ascii="Trebuchet MS" w:hAnsi="Trebuchet MS"/>
          <w:sz w:val="22"/>
        </w:rPr>
        <w:t xml:space="preserve">– National Bike to Work Day! </w:t>
      </w:r>
      <w:r>
        <w:rPr>
          <w:rFonts w:ascii="Trebuchet MS" w:hAnsi="Trebuchet MS"/>
          <w:sz w:val="22"/>
        </w:rPr>
        <w:t xml:space="preserve">Enjoy free breakfast on your way to work. See billingstrailnet.org/commuter for more details. </w:t>
      </w:r>
    </w:p>
    <w:p w:rsidR="00574722" w:rsidRDefault="00E3333B">
      <w:pPr>
        <w:pStyle w:val="ListParagraph1"/>
        <w:numPr>
          <w:ilvl w:val="0"/>
          <w:numId w:val="1"/>
        </w:numPr>
        <w:rPr>
          <w:rFonts w:ascii="Trebuchet MS" w:hAnsi="Trebuchet MS"/>
          <w:sz w:val="22"/>
        </w:rPr>
      </w:pPr>
      <w:r>
        <w:rPr>
          <w:rFonts w:ascii="Trebuchet MS" w:hAnsi="Trebuchet MS"/>
          <w:b/>
          <w:bCs/>
          <w:sz w:val="22"/>
        </w:rPr>
        <w:t>Early June</w:t>
      </w:r>
      <w:r>
        <w:rPr>
          <w:rFonts w:ascii="Trebuchet MS" w:hAnsi="Trebuchet MS"/>
          <w:sz w:val="22"/>
        </w:rPr>
        <w:t xml:space="preserve">- End of Challenge Celebration BBQ sponsored by and hosted at Lucky’s. </w:t>
      </w:r>
      <w:r>
        <w:rPr>
          <w:rFonts w:ascii="Trebuchet MS" w:hAnsi="Trebuchet MS"/>
          <w:sz w:val="22"/>
        </w:rPr>
        <w:t>Find more details at billingstrailnet.org/commuter.</w:t>
      </w:r>
    </w:p>
    <w:p w:rsidR="00574722" w:rsidRDefault="009650D1">
      <w:pPr>
        <w:spacing w:after="240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t>When you sign up, you’ll also have the chance to:</w:t>
      </w:r>
    </w:p>
    <w:p w:rsidR="00574722" w:rsidRDefault="00E3333B">
      <w:pPr>
        <w:pStyle w:val="ListParagraph1"/>
        <w:numPr>
          <w:ilvl w:val="0"/>
          <w:numId w:val="2"/>
        </w:numPr>
        <w:spacing w:after="240"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Win great prizes awarded ev</w:t>
      </w:r>
      <w:r>
        <w:rPr>
          <w:rFonts w:ascii="Trebuchet MS" w:hAnsi="Trebuchet MS"/>
          <w:sz w:val="22"/>
        </w:rPr>
        <w:t>ery week!</w:t>
      </w:r>
    </w:p>
    <w:p w:rsidR="00574722" w:rsidRDefault="00E3333B">
      <w:pPr>
        <w:pStyle w:val="ListParagraph1"/>
        <w:numPr>
          <w:ilvl w:val="0"/>
          <w:numId w:val="2"/>
        </w:numPr>
        <w:spacing w:after="240"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Save money!</w:t>
      </w:r>
    </w:p>
    <w:p w:rsidR="00574722" w:rsidRDefault="00E3333B">
      <w:pPr>
        <w:pStyle w:val="ListParagraph1"/>
        <w:numPr>
          <w:ilvl w:val="0"/>
          <w:numId w:val="2"/>
        </w:numPr>
        <w:spacing w:after="240"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Be healthy!</w:t>
      </w:r>
    </w:p>
    <w:p w:rsidR="00574722" w:rsidRDefault="00E3333B">
      <w:pPr>
        <w:pStyle w:val="ListParagraph1"/>
        <w:numPr>
          <w:ilvl w:val="0"/>
          <w:numId w:val="2"/>
        </w:numPr>
        <w:spacing w:after="240"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Get energized!</w:t>
      </w:r>
    </w:p>
    <w:p w:rsidR="00574722" w:rsidRDefault="009650D1">
      <w:pPr>
        <w:pStyle w:val="ListParagraph1"/>
        <w:numPr>
          <w:ilvl w:val="0"/>
          <w:numId w:val="2"/>
        </w:numPr>
        <w:spacing w:after="240" w:line="360" w:lineRule="auto"/>
        <w:rPr>
          <w:rFonts w:ascii="Trebuchet MS" w:eastAsia="Times New Roman" w:hAnsi="Trebuchet MS" w:cs="Times New Roman"/>
          <w:sz w:val="22"/>
          <w:shd w:val="clear" w:color="auto" w:fill="FFFFFF"/>
        </w:rPr>
      </w:pPr>
      <w:r>
        <w:rPr>
          <w:rFonts w:ascii="Trebuchet MS" w:hAnsi="Trebuchet MS"/>
          <w:sz w:val="22"/>
        </w:rPr>
        <w:t xml:space="preserve">Help us win a </w:t>
      </w:r>
      <w:r w:rsidR="00E3333B">
        <w:rPr>
          <w:rFonts w:ascii="Trebuchet MS" w:hAnsi="Trebuchet MS"/>
          <w:sz w:val="22"/>
        </w:rPr>
        <w:t>prize for our business!</w:t>
      </w:r>
    </w:p>
    <w:p w:rsidR="00574722" w:rsidRDefault="00E3333B">
      <w:pPr>
        <w:rPr>
          <w:rFonts w:ascii="Trebuchet MS" w:eastAsia="Times New Roman" w:hAnsi="Trebuchet MS" w:cs="Times New Roman"/>
          <w:color w:val="auto"/>
          <w:sz w:val="22"/>
          <w:szCs w:val="22"/>
          <w:shd w:val="clear" w:color="auto" w:fill="FFFFFF"/>
        </w:rPr>
      </w:pPr>
      <w:r>
        <w:rPr>
          <w:rFonts w:ascii="Trebuchet MS" w:eastAsia="Times New Roman" w:hAnsi="Trebuchet MS" w:cs="Times New Roman"/>
          <w:color w:val="auto"/>
          <w:sz w:val="22"/>
          <w:szCs w:val="22"/>
          <w:shd w:val="clear" w:color="auto" w:fill="FFFFFF"/>
        </w:rPr>
        <w:t>Log any car trips replaced with active transit (to work, to the store, to a meeting – any trip that is not pure recreation) from May 1 through May 31 using the s</w:t>
      </w:r>
      <w:r>
        <w:rPr>
          <w:rFonts w:ascii="Trebuchet MS" w:eastAsia="Times New Roman" w:hAnsi="Trebuchet MS" w:cs="Times New Roman"/>
          <w:color w:val="auto"/>
          <w:sz w:val="22"/>
          <w:szCs w:val="22"/>
          <w:shd w:val="clear" w:color="auto" w:fill="FFFFFF"/>
        </w:rPr>
        <w:t>ite's trip log.</w:t>
      </w:r>
    </w:p>
    <w:p w:rsidR="00574722" w:rsidRDefault="00574722">
      <w:pPr>
        <w:rPr>
          <w:rFonts w:ascii="Trebuchet MS" w:eastAsia="Times New Roman" w:hAnsi="Trebuchet MS" w:cs="Times New Roman"/>
          <w:color w:val="auto"/>
          <w:sz w:val="22"/>
          <w:szCs w:val="22"/>
          <w:shd w:val="clear" w:color="auto" w:fill="FFFFFF"/>
        </w:rPr>
      </w:pPr>
    </w:p>
    <w:p w:rsidR="00574722" w:rsidRDefault="00E3333B">
      <w:pPr>
        <w:rPr>
          <w:rFonts w:ascii="Trebuchet MS" w:eastAsia="Times New Roman" w:hAnsi="Trebuchet MS" w:cs="Times New Roman"/>
          <w:color w:val="auto"/>
          <w:sz w:val="22"/>
          <w:szCs w:val="22"/>
          <w:shd w:val="clear" w:color="auto" w:fill="FFFFFF"/>
        </w:rPr>
      </w:pPr>
      <w:r>
        <w:rPr>
          <w:rFonts w:ascii="Trebuchet MS" w:hAnsi="Trebuchet MS"/>
          <w:color w:val="auto"/>
          <w:sz w:val="22"/>
          <w:szCs w:val="22"/>
        </w:rPr>
        <w:t xml:space="preserve">Let’s get moving! </w:t>
      </w:r>
      <w:r w:rsidR="009650D1">
        <w:rPr>
          <w:rFonts w:ascii="Trebuchet MS" w:hAnsi="Trebuchet MS"/>
          <w:color w:val="auto"/>
          <w:sz w:val="22"/>
          <w:szCs w:val="22"/>
        </w:rPr>
        <w:t>Go to</w:t>
      </w:r>
      <w:r>
        <w:rPr>
          <w:rFonts w:ascii="Trebuchet MS" w:hAnsi="Trebuchet MS"/>
          <w:color w:val="auto"/>
          <w:sz w:val="22"/>
          <w:szCs w:val="22"/>
        </w:rPr>
        <w:t xml:space="preserve"> </w:t>
      </w:r>
      <w:r w:rsidR="009650D1">
        <w:rPr>
          <w:rFonts w:ascii="Trebuchet MS" w:eastAsia="Times New Roman" w:hAnsi="Trebuchet MS" w:cs="Times New Roman"/>
          <w:color w:val="auto"/>
          <w:sz w:val="22"/>
          <w:szCs w:val="22"/>
          <w:shd w:val="clear" w:color="auto" w:fill="FFFFFF"/>
        </w:rPr>
        <w:t>billingstrailnet.org/commuter</w:t>
      </w:r>
      <w:r>
        <w:rPr>
          <w:rFonts w:ascii="Trebuchet MS" w:eastAsia="Times New Roman" w:hAnsi="Trebuchet MS" w:cs="Times New Roman"/>
          <w:color w:val="auto"/>
          <w:sz w:val="22"/>
          <w:szCs w:val="22"/>
          <w:shd w:val="clear" w:color="auto" w:fill="FFFFFF"/>
        </w:rPr>
        <w:t xml:space="preserve"> </w:t>
      </w:r>
      <w:r w:rsidR="009650D1">
        <w:rPr>
          <w:rFonts w:ascii="Trebuchet MS" w:eastAsia="Times New Roman" w:hAnsi="Trebuchet MS" w:cs="Times New Roman"/>
          <w:color w:val="auto"/>
          <w:sz w:val="22"/>
          <w:szCs w:val="22"/>
          <w:shd w:val="clear" w:color="auto" w:fill="FFFFFF"/>
        </w:rPr>
        <w:t xml:space="preserve">to sign up </w:t>
      </w:r>
      <w:bookmarkStart w:id="0" w:name="_GoBack"/>
      <w:bookmarkEnd w:id="0"/>
      <w:r>
        <w:rPr>
          <w:rFonts w:ascii="Trebuchet MS" w:eastAsia="Times New Roman" w:hAnsi="Trebuchet MS" w:cs="Times New Roman"/>
          <w:color w:val="auto"/>
          <w:sz w:val="22"/>
          <w:szCs w:val="22"/>
          <w:shd w:val="clear" w:color="auto" w:fill="FFFFFF"/>
        </w:rPr>
        <w:t xml:space="preserve">and register under our team name, which is (team name).  </w:t>
      </w:r>
    </w:p>
    <w:p w:rsidR="00574722" w:rsidRDefault="00574722">
      <w:pPr>
        <w:rPr>
          <w:rFonts w:ascii="Trebuchet MS" w:eastAsia="Times New Roman" w:hAnsi="Trebuchet MS" w:cs="Times New Roman"/>
          <w:color w:val="auto"/>
          <w:sz w:val="22"/>
          <w:szCs w:val="22"/>
          <w:shd w:val="clear" w:color="auto" w:fill="FFFFFF"/>
        </w:rPr>
      </w:pPr>
    </w:p>
    <w:p w:rsidR="00574722" w:rsidRDefault="00E3333B">
      <w:pPr>
        <w:spacing w:after="240"/>
        <w:rPr>
          <w:rFonts w:ascii="Trebuchet MS" w:eastAsia="Times New Roman" w:hAnsi="Trebuchet MS" w:cs="Times New Roman"/>
          <w:color w:val="auto"/>
          <w:sz w:val="22"/>
          <w:szCs w:val="22"/>
        </w:rPr>
      </w:pPr>
      <w:r>
        <w:rPr>
          <w:rFonts w:ascii="Trebuchet MS" w:eastAsia="Times New Roman" w:hAnsi="Trebuchet MS" w:cs="Times New Roman"/>
          <w:color w:val="auto"/>
          <w:sz w:val="22"/>
          <w:szCs w:val="22"/>
        </w:rPr>
        <w:t>Let’s win some prizes!</w:t>
      </w:r>
    </w:p>
    <w:p w:rsidR="00574722" w:rsidRDefault="00574722">
      <w:pPr>
        <w:spacing w:after="240"/>
        <w:rPr>
          <w:rFonts w:ascii="Trebuchet MS" w:eastAsia="Times New Roman" w:hAnsi="Trebuchet MS" w:cs="Times New Roman"/>
          <w:color w:val="auto"/>
          <w:sz w:val="22"/>
          <w:szCs w:val="22"/>
        </w:rPr>
      </w:pPr>
    </w:p>
    <w:p w:rsidR="00574722" w:rsidRDefault="00E3333B">
      <w:pPr>
        <w:spacing w:after="240"/>
        <w:rPr>
          <w:rFonts w:ascii="Trebuchet MS" w:eastAsia="Times New Roman" w:hAnsi="Trebuchet MS" w:cs="Times New Roman"/>
          <w:color w:val="auto"/>
          <w:sz w:val="22"/>
          <w:szCs w:val="22"/>
        </w:rPr>
      </w:pPr>
      <w:r>
        <w:rPr>
          <w:rFonts w:ascii="Trebuchet MS" w:eastAsia="Times New Roman" w:hAnsi="Trebuchet MS" w:cs="Times New Roman"/>
          <w:color w:val="auto"/>
          <w:sz w:val="22"/>
          <w:szCs w:val="22"/>
        </w:rPr>
        <w:t>Sincerely,</w:t>
      </w:r>
    </w:p>
    <w:p w:rsidR="00574722" w:rsidRDefault="00E3333B">
      <w:pPr>
        <w:spacing w:after="240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eastAsia="Times New Roman" w:hAnsi="Trebuchet MS" w:cs="Times New Roman"/>
          <w:color w:val="auto"/>
          <w:sz w:val="22"/>
          <w:szCs w:val="22"/>
        </w:rPr>
        <w:t>(Captain Name)</w:t>
      </w:r>
    </w:p>
    <w:sectPr w:rsidR="00574722" w:rsidSect="00965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eworthy Light">
    <w:altName w:val="Malgun Gothic Semilight"/>
    <w:charset w:val="00"/>
    <w:family w:val="auto"/>
    <w:pitch w:val="default"/>
    <w:sig w:usb0="8000006F" w:usb1="08000048" w:usb2="146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4E"/>
    <w:family w:val="auto"/>
    <w:pitch w:val="default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2852"/>
    <w:multiLevelType w:val="multilevel"/>
    <w:tmpl w:val="245928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474CF0"/>
    <w:multiLevelType w:val="multilevel"/>
    <w:tmpl w:val="76474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4B"/>
    <w:rsid w:val="004A2B75"/>
    <w:rsid w:val="004D09EB"/>
    <w:rsid w:val="00574722"/>
    <w:rsid w:val="006B00A8"/>
    <w:rsid w:val="0074014B"/>
    <w:rsid w:val="00840E63"/>
    <w:rsid w:val="008B0CB6"/>
    <w:rsid w:val="008C38E2"/>
    <w:rsid w:val="008F3550"/>
    <w:rsid w:val="009650D1"/>
    <w:rsid w:val="009D32BF"/>
    <w:rsid w:val="00CE49DA"/>
    <w:rsid w:val="00DB2942"/>
    <w:rsid w:val="00E3333B"/>
    <w:rsid w:val="00E51368"/>
    <w:rsid w:val="17D25193"/>
    <w:rsid w:val="514F0E23"/>
    <w:rsid w:val="5EE412EC"/>
    <w:rsid w:val="605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D09D24C"/>
  <w14:defaultImageDpi w14:val="300"/>
  <w15:docId w15:val="{6F5F90F9-5C46-4AD2-B7ED-2A8C1F3C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oteworthy Light" w:eastAsia="SimSun" w:hAnsi="Noteworthy Light" w:cs="Noteworthy Light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MS Mincho"/>
      <w:color w:val="FFFFFF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unhideWhenUsed/>
    <w:qFormat/>
    <w:pPr>
      <w:ind w:left="720"/>
      <w:contextualSpacing/>
    </w:pPr>
    <w:rPr>
      <w:rFonts w:ascii="Cambria" w:hAnsi="Cambria"/>
      <w:color w:val="auto"/>
      <w:sz w:val="20"/>
      <w:szCs w:val="22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(cowoker),</vt:lpstr>
    </vt:vector>
  </TitlesOfParts>
  <Company>BikeNet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(cowoker),</dc:title>
  <dc:creator>Kristi Drake</dc:creator>
  <cp:lastModifiedBy>User</cp:lastModifiedBy>
  <cp:revision>2</cp:revision>
  <dcterms:created xsi:type="dcterms:W3CDTF">2016-04-04T04:37:00Z</dcterms:created>
  <dcterms:modified xsi:type="dcterms:W3CDTF">2016-04-04T04:37:00Z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